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37E" w:rsidRPr="00EE4D1D" w:rsidRDefault="00D4737E" w:rsidP="00D4737E">
      <w:pPr>
        <w:pStyle w:val="Style2"/>
        <w:widowControl/>
        <w:jc w:val="center"/>
        <w:rPr>
          <w:rStyle w:val="FontStyle48"/>
          <w:b/>
          <w:sz w:val="24"/>
          <w:szCs w:val="24"/>
        </w:rPr>
      </w:pPr>
      <w:r w:rsidRPr="00EE4D1D">
        <w:rPr>
          <w:rStyle w:val="FontStyle48"/>
          <w:b/>
          <w:sz w:val="24"/>
          <w:szCs w:val="24"/>
        </w:rPr>
        <w:t>ПАСПОРТ</w:t>
      </w:r>
    </w:p>
    <w:p w:rsidR="00D4737E" w:rsidRDefault="00D4737E" w:rsidP="00D4737E">
      <w:pPr>
        <w:pStyle w:val="Style3"/>
        <w:widowControl/>
        <w:spacing w:line="240" w:lineRule="auto"/>
        <w:rPr>
          <w:rStyle w:val="FontStyle48"/>
          <w:b/>
          <w:sz w:val="24"/>
          <w:szCs w:val="24"/>
        </w:rPr>
      </w:pPr>
      <w:r w:rsidRPr="00EE4D1D">
        <w:rPr>
          <w:rStyle w:val="FontStyle48"/>
          <w:b/>
          <w:sz w:val="24"/>
          <w:szCs w:val="24"/>
        </w:rPr>
        <w:t xml:space="preserve">  МУНИЦИПАЛЬНОЙ ПРОГРАММЫ «РАЗВИТИЕ ФИЗИЧЕСКОЙ КУЛЬТУРЫ, СПОРТА И МОЛОДЕЖНОЙ ПОЛИТИКИ </w:t>
      </w:r>
    </w:p>
    <w:p w:rsidR="00D4737E" w:rsidRPr="00EE4D1D" w:rsidRDefault="00D4737E" w:rsidP="00D4737E">
      <w:pPr>
        <w:pStyle w:val="Style3"/>
        <w:widowControl/>
        <w:spacing w:line="240" w:lineRule="auto"/>
        <w:rPr>
          <w:rStyle w:val="FontStyle48"/>
          <w:b/>
          <w:sz w:val="24"/>
          <w:szCs w:val="24"/>
        </w:rPr>
      </w:pPr>
      <w:r w:rsidRPr="00EE4D1D">
        <w:rPr>
          <w:rStyle w:val="FontStyle48"/>
          <w:b/>
          <w:sz w:val="24"/>
          <w:szCs w:val="24"/>
        </w:rPr>
        <w:t>В ЗАЛАРИНСКОМ РАЙОНЕ НА 202</w:t>
      </w:r>
      <w:r w:rsidR="00E46245">
        <w:rPr>
          <w:rStyle w:val="FontStyle48"/>
          <w:b/>
          <w:sz w:val="24"/>
          <w:szCs w:val="24"/>
        </w:rPr>
        <w:t>2</w:t>
      </w:r>
      <w:r w:rsidRPr="00EE4D1D">
        <w:rPr>
          <w:rStyle w:val="FontStyle48"/>
          <w:b/>
          <w:sz w:val="24"/>
          <w:szCs w:val="24"/>
        </w:rPr>
        <w:t xml:space="preserve"> - 202</w:t>
      </w:r>
      <w:r w:rsidR="00E46245">
        <w:rPr>
          <w:rStyle w:val="FontStyle48"/>
          <w:b/>
          <w:sz w:val="24"/>
          <w:szCs w:val="24"/>
        </w:rPr>
        <w:t>4</w:t>
      </w:r>
      <w:r w:rsidRPr="00EE4D1D">
        <w:rPr>
          <w:rStyle w:val="FontStyle48"/>
          <w:b/>
          <w:sz w:val="24"/>
          <w:szCs w:val="24"/>
        </w:rPr>
        <w:t xml:space="preserve"> ГОДЫ»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66"/>
        <w:gridCol w:w="6632"/>
      </w:tblGrid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E46245">
            <w:pPr>
              <w:pStyle w:val="Style5"/>
              <w:widowControl/>
              <w:spacing w:line="240" w:lineRule="auto"/>
              <w:ind w:left="22" w:hanging="22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«Развитие физической культуры, спорта и молодежной политики в Заларинском районе на 202</w:t>
            </w:r>
            <w:r w:rsidR="00E46245">
              <w:rPr>
                <w:rStyle w:val="FontStyle48"/>
                <w:sz w:val="24"/>
                <w:szCs w:val="24"/>
              </w:rPr>
              <w:t>2</w:t>
            </w:r>
            <w:r w:rsidRPr="00EE4D1D">
              <w:rPr>
                <w:rStyle w:val="FontStyle48"/>
                <w:sz w:val="24"/>
                <w:szCs w:val="24"/>
              </w:rPr>
              <w:t xml:space="preserve"> - 202</w:t>
            </w:r>
            <w:r w:rsidR="00E46245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годы» (далее -</w:t>
            </w:r>
            <w:r>
              <w:rPr>
                <w:rStyle w:val="FontStyle48"/>
                <w:sz w:val="24"/>
                <w:szCs w:val="24"/>
              </w:rPr>
              <w:t xml:space="preserve"> </w:t>
            </w:r>
            <w:r w:rsidRPr="00EE4D1D">
              <w:rPr>
                <w:rStyle w:val="FontStyle48"/>
                <w:sz w:val="24"/>
                <w:szCs w:val="24"/>
              </w:rPr>
              <w:t>муниципальная программа)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ind w:left="22" w:hanging="22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BD438B">
            <w:pPr>
              <w:pStyle w:val="Style5"/>
              <w:widowControl/>
              <w:numPr>
                <w:ilvl w:val="0"/>
                <w:numId w:val="1"/>
              </w:numPr>
              <w:spacing w:line="240" w:lineRule="auto"/>
              <w:ind w:left="355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«Развитие физической культуры и спорта в Заларинском районе на 202</w:t>
            </w:r>
            <w:r w:rsidR="00E46245">
              <w:rPr>
                <w:rStyle w:val="FontStyle48"/>
                <w:sz w:val="24"/>
                <w:szCs w:val="24"/>
              </w:rPr>
              <w:t>2</w:t>
            </w:r>
            <w:r w:rsidRPr="00EE4D1D">
              <w:rPr>
                <w:rStyle w:val="FontStyle48"/>
                <w:sz w:val="24"/>
                <w:szCs w:val="24"/>
              </w:rPr>
              <w:t xml:space="preserve"> - 202</w:t>
            </w:r>
            <w:r w:rsidR="00E46245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годы»;</w:t>
            </w:r>
          </w:p>
          <w:p w:rsidR="00D4737E" w:rsidRPr="00EE4D1D" w:rsidRDefault="00D4737E" w:rsidP="00BD438B">
            <w:pPr>
              <w:pStyle w:val="Style5"/>
              <w:widowControl/>
              <w:numPr>
                <w:ilvl w:val="0"/>
                <w:numId w:val="1"/>
              </w:numPr>
              <w:spacing w:line="240" w:lineRule="auto"/>
              <w:ind w:left="355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 xml:space="preserve">«Молодежная политика в </w:t>
            </w:r>
            <w:proofErr w:type="spellStart"/>
            <w:r w:rsidRPr="00EE4D1D">
              <w:rPr>
                <w:rStyle w:val="FontStyle48"/>
                <w:sz w:val="24"/>
                <w:szCs w:val="24"/>
              </w:rPr>
              <w:t>Заларинском</w:t>
            </w:r>
            <w:proofErr w:type="spellEnd"/>
            <w:r w:rsidRPr="00EE4D1D">
              <w:rPr>
                <w:rStyle w:val="FontStyle48"/>
                <w:sz w:val="24"/>
                <w:szCs w:val="24"/>
              </w:rPr>
              <w:t xml:space="preserve"> районе на 202</w:t>
            </w:r>
            <w:r w:rsidR="00E46245">
              <w:rPr>
                <w:rStyle w:val="FontStyle48"/>
                <w:sz w:val="24"/>
                <w:szCs w:val="24"/>
              </w:rPr>
              <w:t>2</w:t>
            </w:r>
            <w:r w:rsidR="008F0A3B">
              <w:rPr>
                <w:rStyle w:val="FontStyle48"/>
                <w:sz w:val="24"/>
                <w:szCs w:val="24"/>
              </w:rPr>
              <w:t>-202</w:t>
            </w:r>
            <w:r w:rsidR="00E46245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годы»;</w:t>
            </w:r>
          </w:p>
          <w:p w:rsidR="00D4737E" w:rsidRPr="00EE4D1D" w:rsidRDefault="00D4737E" w:rsidP="00E46245">
            <w:pPr>
              <w:pStyle w:val="Style5"/>
              <w:widowControl/>
              <w:numPr>
                <w:ilvl w:val="0"/>
                <w:numId w:val="1"/>
              </w:numPr>
              <w:spacing w:line="240" w:lineRule="auto"/>
              <w:ind w:left="355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«Профилактика социально-негативных явлений (</w:t>
            </w:r>
            <w:proofErr w:type="spellStart"/>
            <w:r w:rsidRPr="00EE4D1D">
              <w:rPr>
                <w:rStyle w:val="FontStyle48"/>
                <w:sz w:val="24"/>
                <w:szCs w:val="24"/>
              </w:rPr>
              <w:t>табакокурения</w:t>
            </w:r>
            <w:proofErr w:type="spellEnd"/>
            <w:r w:rsidRPr="00EE4D1D">
              <w:rPr>
                <w:rStyle w:val="FontStyle48"/>
                <w:sz w:val="24"/>
                <w:szCs w:val="24"/>
              </w:rPr>
              <w:t xml:space="preserve">, алкоголизма, наркомании) в </w:t>
            </w:r>
            <w:proofErr w:type="spellStart"/>
            <w:r w:rsidRPr="00EE4D1D">
              <w:rPr>
                <w:rStyle w:val="FontStyle48"/>
                <w:sz w:val="24"/>
                <w:szCs w:val="24"/>
              </w:rPr>
              <w:t>Заларинском</w:t>
            </w:r>
            <w:proofErr w:type="spellEnd"/>
            <w:r w:rsidRPr="00EE4D1D">
              <w:rPr>
                <w:rStyle w:val="FontStyle48"/>
                <w:sz w:val="24"/>
                <w:szCs w:val="24"/>
              </w:rPr>
              <w:t xml:space="preserve"> районе на 202</w:t>
            </w:r>
            <w:r w:rsidR="00E46245">
              <w:rPr>
                <w:rStyle w:val="FontStyle48"/>
                <w:sz w:val="24"/>
                <w:szCs w:val="24"/>
              </w:rPr>
              <w:t>2</w:t>
            </w:r>
            <w:r w:rsidRPr="00EE4D1D">
              <w:rPr>
                <w:rStyle w:val="FontStyle48"/>
                <w:sz w:val="24"/>
                <w:szCs w:val="24"/>
              </w:rPr>
              <w:t>-202</w:t>
            </w:r>
            <w:r w:rsidR="00E46245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годы»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 xml:space="preserve">Заказчик и координатор </w:t>
            </w:r>
            <w:r w:rsidRPr="002445CE">
              <w:rPr>
                <w:rStyle w:val="FontStyle48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BD438B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Отдел спорта и молодежной политики администрации</w:t>
            </w:r>
            <w:r w:rsidRPr="00EE4D1D">
              <w:rPr>
                <w:rStyle w:val="FontStyle48"/>
                <w:sz w:val="24"/>
                <w:szCs w:val="24"/>
              </w:rPr>
              <w:t xml:space="preserve"> муниципального образования «Заларинский район»</w:t>
            </w:r>
            <w:r>
              <w:rPr>
                <w:rStyle w:val="FontStyle48"/>
                <w:sz w:val="24"/>
                <w:szCs w:val="24"/>
              </w:rPr>
              <w:t xml:space="preserve">, в лице начальника отдела </w:t>
            </w:r>
            <w:proofErr w:type="spellStart"/>
            <w:r>
              <w:rPr>
                <w:rStyle w:val="FontStyle48"/>
                <w:sz w:val="24"/>
                <w:szCs w:val="24"/>
              </w:rPr>
              <w:t>Н.Ю.Мусиенко</w:t>
            </w:r>
            <w:proofErr w:type="spellEnd"/>
            <w:r>
              <w:rPr>
                <w:rStyle w:val="FontStyle48"/>
                <w:sz w:val="24"/>
                <w:szCs w:val="24"/>
              </w:rPr>
              <w:t>.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 xml:space="preserve">Исполнители </w:t>
            </w:r>
            <w:r w:rsidRPr="002445CE">
              <w:rPr>
                <w:rStyle w:val="FontStyle4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BD438B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 xml:space="preserve">Муниципальное казенное учреждение Комитет по культуре, муниципальное казенное учреждение Комитет по образованию, муниципальное казенное учреждение Комитет по управлению муниципальным имуществом, муниципальное бюджетное учреждение дополнительного образования «Детско-спортивная юношеская школа», органы местного самоуправления Заларинского района, общественные объединения и организации; </w:t>
            </w:r>
            <w:r w:rsidRPr="00EE4D1D">
              <w:t xml:space="preserve"> Детская школа искусств, Районный методический центр, Центральная библиотечная система, Дом детского творчества.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BD438B">
            <w:pPr>
              <w:pStyle w:val="Style5"/>
              <w:widowControl/>
              <w:spacing w:line="240" w:lineRule="auto"/>
              <w:ind w:left="7" w:hanging="7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Создание и укрепление необходимых экономических, социальных и организационных условий для развития физической культуры и спорта, и молодежной политике в муниципальном образовании «Заларинский район», снижение уровня социально-негативных явлений (</w:t>
            </w:r>
            <w:proofErr w:type="spellStart"/>
            <w:r w:rsidRPr="00EE4D1D">
              <w:rPr>
                <w:rStyle w:val="FontStyle48"/>
                <w:sz w:val="24"/>
                <w:szCs w:val="24"/>
              </w:rPr>
              <w:t>табакокурения</w:t>
            </w:r>
            <w:proofErr w:type="spellEnd"/>
            <w:r w:rsidRPr="00EE4D1D">
              <w:rPr>
                <w:rStyle w:val="FontStyle48"/>
                <w:sz w:val="24"/>
                <w:szCs w:val="24"/>
              </w:rPr>
              <w:t>, алкоголизма, наркомании), формирование установки на здоровый образ жизни у населения Заларинского района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BD438B">
            <w:pPr>
              <w:pStyle w:val="Style4"/>
              <w:widowControl/>
              <w:tabs>
                <w:tab w:val="left" w:pos="311"/>
              </w:tabs>
              <w:spacing w:line="240" w:lineRule="auto"/>
              <w:ind w:firstLine="29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1)</w:t>
            </w:r>
            <w:r w:rsidRPr="00EE4D1D">
              <w:rPr>
                <w:rStyle w:val="FontStyle48"/>
                <w:sz w:val="24"/>
                <w:szCs w:val="24"/>
              </w:rPr>
              <w:tab/>
              <w:t>Обеспечение условий для развития физической культуры и</w:t>
            </w:r>
            <w:r w:rsidRPr="00EE4D1D">
              <w:rPr>
                <w:rStyle w:val="FontStyle48"/>
                <w:sz w:val="24"/>
                <w:szCs w:val="24"/>
              </w:rPr>
              <w:br/>
              <w:t>массового спорта на территории Заларинского района.</w:t>
            </w:r>
          </w:p>
          <w:p w:rsidR="00D4737E" w:rsidRPr="00EE4D1D" w:rsidRDefault="00D4737E" w:rsidP="00BD438B">
            <w:pPr>
              <w:pStyle w:val="Style4"/>
              <w:widowControl/>
              <w:tabs>
                <w:tab w:val="left" w:pos="311"/>
              </w:tabs>
              <w:spacing w:line="240" w:lineRule="auto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2)</w:t>
            </w:r>
            <w:r w:rsidRPr="00EE4D1D">
              <w:rPr>
                <w:rStyle w:val="FontStyle48"/>
                <w:sz w:val="24"/>
                <w:szCs w:val="24"/>
              </w:rPr>
              <w:tab/>
              <w:t>Обеспечение успешного выступления спортсменов района на</w:t>
            </w:r>
            <w:r w:rsidR="00E46245">
              <w:rPr>
                <w:rStyle w:val="FontStyle48"/>
                <w:sz w:val="24"/>
                <w:szCs w:val="24"/>
              </w:rPr>
              <w:t xml:space="preserve"> </w:t>
            </w:r>
            <w:r w:rsidRPr="00EE4D1D">
              <w:rPr>
                <w:rStyle w:val="FontStyle48"/>
                <w:sz w:val="24"/>
                <w:szCs w:val="24"/>
              </w:rPr>
              <w:t>спортивных соревнованиях и совершенствование системы</w:t>
            </w:r>
            <w:r w:rsidRPr="00EE4D1D">
              <w:rPr>
                <w:rStyle w:val="FontStyle48"/>
                <w:sz w:val="24"/>
                <w:szCs w:val="24"/>
              </w:rPr>
              <w:br/>
              <w:t>подготовки спортивного резерва.</w:t>
            </w:r>
          </w:p>
          <w:p w:rsidR="00D4737E" w:rsidRPr="00EE4D1D" w:rsidRDefault="00D4737E" w:rsidP="00BD438B">
            <w:pPr>
              <w:pStyle w:val="Style4"/>
              <w:widowControl/>
              <w:tabs>
                <w:tab w:val="left" w:pos="427"/>
              </w:tabs>
              <w:spacing w:line="240" w:lineRule="auto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3)</w:t>
            </w:r>
            <w:r w:rsidRPr="00EE4D1D">
              <w:rPr>
                <w:rStyle w:val="FontStyle48"/>
                <w:sz w:val="24"/>
                <w:szCs w:val="24"/>
              </w:rPr>
              <w:tab/>
              <w:t>Повышение эффективности реализации государственной</w:t>
            </w:r>
            <w:r w:rsidRPr="00EE4D1D">
              <w:rPr>
                <w:rStyle w:val="FontStyle48"/>
                <w:sz w:val="24"/>
                <w:szCs w:val="24"/>
              </w:rPr>
              <w:br/>
              <w:t>политики в сфере физической культуры на территории</w:t>
            </w:r>
            <w:r w:rsidRPr="00EE4D1D">
              <w:rPr>
                <w:rStyle w:val="FontStyle48"/>
                <w:sz w:val="24"/>
                <w:szCs w:val="24"/>
              </w:rPr>
              <w:br/>
              <w:t>Заларинского района.</w:t>
            </w:r>
          </w:p>
          <w:p w:rsidR="00D4737E" w:rsidRPr="00EE4D1D" w:rsidRDefault="00D4737E" w:rsidP="00E46245">
            <w:pPr>
              <w:pStyle w:val="Style4"/>
              <w:widowControl/>
              <w:tabs>
                <w:tab w:val="left" w:pos="340"/>
              </w:tabs>
              <w:spacing w:line="240" w:lineRule="auto"/>
              <w:ind w:firstLine="7"/>
              <w:rPr>
                <w:rStyle w:val="FontStyle47"/>
                <w:b w:val="0"/>
                <w:sz w:val="24"/>
                <w:szCs w:val="24"/>
                <w:lang w:eastAsia="en-US"/>
              </w:rPr>
            </w:pPr>
            <w:r w:rsidRPr="00EE4D1D">
              <w:rPr>
                <w:rStyle w:val="FontStyle48"/>
                <w:sz w:val="24"/>
                <w:szCs w:val="24"/>
              </w:rPr>
              <w:t>4)</w:t>
            </w:r>
            <w:r w:rsidRPr="00EE4D1D">
              <w:rPr>
                <w:rStyle w:val="FontStyle48"/>
                <w:sz w:val="24"/>
                <w:szCs w:val="24"/>
              </w:rPr>
              <w:tab/>
              <w:t>Развитие инфраструктуры физической культуры и спорта (в</w:t>
            </w:r>
            <w:r w:rsidRPr="00EE4D1D">
              <w:rPr>
                <w:rStyle w:val="FontStyle48"/>
                <w:sz w:val="24"/>
                <w:szCs w:val="24"/>
              </w:rPr>
              <w:br/>
              <w:t>том числе для лиц с ограниченными возможностями здоровья и</w:t>
            </w:r>
            <w:r w:rsidR="00E46245">
              <w:rPr>
                <w:rStyle w:val="FontStyle48"/>
                <w:sz w:val="24"/>
                <w:szCs w:val="24"/>
              </w:rPr>
              <w:t xml:space="preserve"> </w:t>
            </w:r>
            <w:r w:rsidRPr="00EE4D1D">
              <w:rPr>
                <w:rStyle w:val="FontStyle47"/>
                <w:b w:val="0"/>
                <w:sz w:val="24"/>
                <w:szCs w:val="24"/>
                <w:lang w:eastAsia="en-US"/>
              </w:rPr>
              <w:t>инвалидов)</w:t>
            </w:r>
          </w:p>
          <w:p w:rsidR="00D4737E" w:rsidRPr="00EE4D1D" w:rsidRDefault="00D4737E" w:rsidP="00BD438B">
            <w:r w:rsidRPr="00EE4D1D">
              <w:t>5) Качественное развитие потенциала и воспитание молодежи.</w:t>
            </w:r>
          </w:p>
          <w:p w:rsidR="00D4737E" w:rsidRPr="00EE4D1D" w:rsidRDefault="00D4737E" w:rsidP="00BD438B">
            <w:r w:rsidRPr="00EE4D1D">
              <w:t>6) Совершенствование системы патриотического и гражданско-патриотического воспитания и допризывной подготовки молодежи в Заларинском районе.</w:t>
            </w:r>
          </w:p>
          <w:p w:rsidR="00D4737E" w:rsidRPr="00EE4D1D" w:rsidRDefault="00D4737E" w:rsidP="00BD438B">
            <w:r w:rsidRPr="00EE4D1D">
              <w:t>7) Повышение эффективности реализации государственной молодежной политики.</w:t>
            </w:r>
          </w:p>
          <w:p w:rsidR="00D4737E" w:rsidRPr="00EE4D1D" w:rsidRDefault="00D4737E" w:rsidP="00BD438B">
            <w:pPr>
              <w:pStyle w:val="Style7"/>
              <w:widowControl/>
              <w:jc w:val="both"/>
            </w:pPr>
            <w:r w:rsidRPr="00EE4D1D">
              <w:t xml:space="preserve">8) Сокращение масштабов немедицинского потребления </w:t>
            </w:r>
            <w:r w:rsidRPr="00EE4D1D">
              <w:lastRenderedPageBreak/>
              <w:t>наркотических и психотропных веществ, формирование негативного отношения к незаконному обороту и потреблению наркотиков и существенное снижение спроса на них.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9) Содействие развитию системы раннего выявления незаконных потребителей наркотиков на 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10) Реализация информационно-пропагандистской кампании на территории Заларинского района о негативных последствиях немедицинского потребления наркотиков и об ответственности за участие в их незаконном обороте 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11) Организация и проведение комплекса мероприятий по профилактике социально-негативных явлений 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12) Организация и проведение комплекса мероприятий по профилактике социально-негативных явлений среди несовершеннолетних и молодежи на территории </w:t>
            </w:r>
            <w:proofErr w:type="spellStart"/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Заларинского</w:t>
            </w:r>
            <w:proofErr w:type="spellEnd"/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района 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13) Развитие системы комплексной социальной реабилитации и </w:t>
            </w:r>
            <w:proofErr w:type="spellStart"/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ресоциализация</w:t>
            </w:r>
            <w:proofErr w:type="spellEnd"/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лиц, незаконно употребляющих наркотические средства и психотропные вещества в немедицинских целях 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A3B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D4737E" w:rsidRPr="00EE4D1D" w:rsidRDefault="00D4737E" w:rsidP="00E46245">
            <w:pPr>
              <w:pStyle w:val="Style7"/>
              <w:widowControl/>
              <w:jc w:val="both"/>
              <w:rPr>
                <w:rStyle w:val="FontStyle47"/>
                <w:b w:val="0"/>
                <w:sz w:val="24"/>
                <w:szCs w:val="24"/>
                <w:lang w:eastAsia="en-US"/>
              </w:rPr>
            </w:pPr>
            <w:r w:rsidRPr="00EE4D1D">
              <w:t xml:space="preserve">14) Анализ состояния процессов и явлений в сфере оборота наркотиков и их </w:t>
            </w:r>
            <w:proofErr w:type="spellStart"/>
            <w:r w:rsidRPr="00EE4D1D">
              <w:t>прекурсоров</w:t>
            </w:r>
            <w:proofErr w:type="spellEnd"/>
            <w:r w:rsidRPr="00EE4D1D">
              <w:t>, а также в области противодействия их незаконному обороту, профилактики немедицинского потребления наркотиков, лечения и медицинской реабилитации, и социальной реабилитации больных наркоманией 202</w:t>
            </w:r>
            <w:r w:rsidR="00E46245">
              <w:t>2</w:t>
            </w:r>
            <w:r w:rsidRPr="00EE4D1D">
              <w:t>-202</w:t>
            </w:r>
            <w:r w:rsidR="00E46245">
              <w:t>4</w:t>
            </w:r>
            <w:r w:rsidRPr="00EE4D1D">
              <w:t xml:space="preserve"> годы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ind w:right="919" w:firstLine="14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E46245">
            <w:pPr>
              <w:pStyle w:val="Style5"/>
              <w:widowControl/>
              <w:spacing w:line="240" w:lineRule="auto"/>
              <w:ind w:right="4515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202</w:t>
            </w:r>
            <w:r w:rsidR="00E46245">
              <w:rPr>
                <w:rStyle w:val="FontStyle48"/>
                <w:sz w:val="24"/>
                <w:szCs w:val="24"/>
              </w:rPr>
              <w:t>2</w:t>
            </w:r>
            <w:r w:rsidRPr="00EE4D1D">
              <w:rPr>
                <w:rStyle w:val="FontStyle48"/>
                <w:sz w:val="24"/>
                <w:szCs w:val="24"/>
              </w:rPr>
              <w:t>-202</w:t>
            </w:r>
            <w:r w:rsidR="00E46245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годы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widowControl/>
              <w:spacing w:line="240" w:lineRule="auto"/>
              <w:ind w:firstLine="22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8F0A3B">
            <w:pPr>
              <w:pStyle w:val="Style4"/>
              <w:widowControl/>
              <w:tabs>
                <w:tab w:val="left" w:pos="355"/>
              </w:tabs>
              <w:spacing w:line="240" w:lineRule="auto"/>
              <w:ind w:firstLine="43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1)</w:t>
            </w:r>
            <w:r w:rsidRPr="00EE4D1D">
              <w:rPr>
                <w:rStyle w:val="FontStyle48"/>
                <w:sz w:val="24"/>
                <w:szCs w:val="24"/>
              </w:rPr>
              <w:tab/>
              <w:t>Доля населения Заларинского района, систематически</w:t>
            </w:r>
            <w:r w:rsidRPr="00EE4D1D">
              <w:rPr>
                <w:rStyle w:val="FontStyle48"/>
                <w:sz w:val="24"/>
                <w:szCs w:val="24"/>
              </w:rPr>
              <w:br/>
              <w:t>занимающегося физической культурой и спортом, в общей</w:t>
            </w:r>
            <w:r w:rsidRPr="00EE4D1D">
              <w:rPr>
                <w:rStyle w:val="FontStyle48"/>
                <w:sz w:val="24"/>
                <w:szCs w:val="24"/>
              </w:rPr>
              <w:br/>
              <w:t>численности населения Заларинского района в возрасте</w:t>
            </w:r>
            <w:r w:rsidRPr="00EE4D1D">
              <w:rPr>
                <w:rStyle w:val="FontStyle48"/>
                <w:sz w:val="24"/>
                <w:szCs w:val="24"/>
              </w:rPr>
              <w:br/>
              <w:t>7 - 79 лет.</w:t>
            </w:r>
          </w:p>
          <w:p w:rsidR="00D4737E" w:rsidRPr="00EE4D1D" w:rsidRDefault="00D4737E" w:rsidP="008F0A3B">
            <w:pPr>
              <w:pStyle w:val="Style4"/>
              <w:widowControl/>
              <w:tabs>
                <w:tab w:val="left" w:pos="355"/>
              </w:tabs>
              <w:spacing w:line="240" w:lineRule="auto"/>
              <w:ind w:firstLine="22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2)</w:t>
            </w:r>
            <w:r w:rsidRPr="00EE4D1D">
              <w:rPr>
                <w:rStyle w:val="FontStyle48"/>
                <w:sz w:val="24"/>
                <w:szCs w:val="24"/>
              </w:rPr>
              <w:tab/>
              <w:t>Уровень обеспеченности населения спортивными</w:t>
            </w:r>
            <w:r w:rsidRPr="00EE4D1D">
              <w:rPr>
                <w:rStyle w:val="FontStyle48"/>
                <w:sz w:val="24"/>
                <w:szCs w:val="24"/>
              </w:rPr>
              <w:br/>
              <w:t>сооружениями исходя из единовременной пропускной</w:t>
            </w:r>
            <w:r w:rsidRPr="00EE4D1D">
              <w:rPr>
                <w:rStyle w:val="FontStyle48"/>
                <w:sz w:val="24"/>
                <w:szCs w:val="24"/>
              </w:rPr>
              <w:br/>
              <w:t>способности объектов спорта.</w:t>
            </w:r>
          </w:p>
          <w:p w:rsidR="00D4737E" w:rsidRPr="00EE4D1D" w:rsidRDefault="008F0A3B" w:rsidP="00BD438B">
            <w:r>
              <w:t>3)</w:t>
            </w:r>
            <w:r w:rsidR="00D4737E" w:rsidRPr="00EE4D1D">
              <w:t xml:space="preserve"> Общая численность участников мероприятий государственной программы в возрасте от 14 до 30 лет.</w:t>
            </w:r>
          </w:p>
          <w:p w:rsidR="00D4737E" w:rsidRPr="00EE4D1D" w:rsidRDefault="00D4737E" w:rsidP="00BD438B">
            <w:pPr>
              <w:jc w:val="both"/>
            </w:pPr>
            <w:r w:rsidRPr="00EE4D1D">
              <w:t xml:space="preserve">4) </w:t>
            </w:r>
            <w:r>
              <w:t>К</w:t>
            </w:r>
            <w:r w:rsidRPr="00EE4D1D">
              <w:t>оличеств</w:t>
            </w:r>
            <w:r>
              <w:t>о</w:t>
            </w:r>
            <w:r w:rsidRPr="00EE4D1D">
              <w:t xml:space="preserve"> молодых людей, имеющих возможность для реализации творческого потенциала и получивших поддержку</w:t>
            </w:r>
            <w:r>
              <w:t>,</w:t>
            </w:r>
            <w:r w:rsidRPr="00EE4D1D">
              <w:t xml:space="preserve"> поощрение.</w:t>
            </w:r>
          </w:p>
          <w:p w:rsidR="00D4737E" w:rsidRPr="00EE4D1D" w:rsidRDefault="00D4737E" w:rsidP="00BD438B">
            <w:pPr>
              <w:jc w:val="both"/>
            </w:pPr>
            <w:r w:rsidRPr="00EE4D1D">
              <w:t xml:space="preserve">5) </w:t>
            </w:r>
            <w:r>
              <w:t>Ч</w:t>
            </w:r>
            <w:r w:rsidRPr="00EE4D1D">
              <w:t>исл</w:t>
            </w:r>
            <w:r>
              <w:t>о</w:t>
            </w:r>
            <w:r w:rsidRPr="00EE4D1D">
              <w:t xml:space="preserve"> получателей услуг в сфере патриотического воспитания молодежи.</w:t>
            </w:r>
            <w:r>
              <w:t xml:space="preserve"> С</w:t>
            </w:r>
            <w:r w:rsidRPr="00EE4D1D">
              <w:t>оздание условий для успешной социализации</w:t>
            </w:r>
            <w:r>
              <w:t xml:space="preserve">, </w:t>
            </w:r>
            <w:r w:rsidRPr="00EE4D1D">
              <w:t xml:space="preserve"> эффективной самореализации молодежи, качественное развитие потенциала молодежи и его использование в интересах района.</w:t>
            </w:r>
          </w:p>
          <w:p w:rsidR="00D4737E" w:rsidRPr="00EE4D1D" w:rsidRDefault="00D4737E" w:rsidP="00BD438B">
            <w:pPr>
              <w:pStyle w:val="Style4"/>
              <w:widowControl/>
              <w:tabs>
                <w:tab w:val="left" w:pos="622"/>
              </w:tabs>
              <w:spacing w:line="240" w:lineRule="auto"/>
              <w:ind w:firstLine="22"/>
            </w:pPr>
            <w:r w:rsidRPr="00EE4D1D">
              <w:t>6) Количество молодых людей в возрасте от 14 до 30 лет, принимающих участие в добровольческой (волонтерской) деятельности.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7) Удельный вес численности молодежи, принявшей участие в мероприятиях по профилактике социально-негативных 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явлений, к общей численности молодежи Заларинского района.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8) Доля детей и подростков в возрасте до 14 лет, зарегистрированных с диагнозом «синдром зависимости от наркотических средств (наркомания)», «пагубное (с вредными последствиями) употребление наркотических средств», установленным впервые в жизни, в общем количестве детей и подростков в возрасте до 14 лет.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9) Доля больных наркоманией, прошедших лечение и реабилитацию, длительность ремиссии у которых составляет не менее 1 года, по отношению к общему числу больных наркоманией, прошедших лечение и реабилитацию.</w:t>
            </w:r>
          </w:p>
          <w:p w:rsidR="00D4737E" w:rsidRPr="00EE4D1D" w:rsidRDefault="00D4737E" w:rsidP="00BD438B">
            <w:pPr>
              <w:pStyle w:val="Style4"/>
              <w:widowControl/>
              <w:tabs>
                <w:tab w:val="left" w:pos="622"/>
              </w:tabs>
              <w:spacing w:line="240" w:lineRule="auto"/>
              <w:ind w:firstLine="22"/>
              <w:rPr>
                <w:rStyle w:val="FontStyle48"/>
                <w:sz w:val="24"/>
                <w:szCs w:val="24"/>
              </w:rPr>
            </w:pPr>
            <w:r w:rsidRPr="00EE4D1D">
              <w:t>10) Доля больных наркоманией, прошедших лечение и реабилитацию, по отношению к общему числу больных наркоманией</w:t>
            </w:r>
          </w:p>
        </w:tc>
      </w:tr>
      <w:tr w:rsidR="00D4737E" w:rsidRPr="00EE4D1D" w:rsidTr="008F0A3B">
        <w:trPr>
          <w:trHeight w:val="2223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737E" w:rsidRPr="002445CE" w:rsidRDefault="00D4737E" w:rsidP="008F0A3B">
            <w:pPr>
              <w:pStyle w:val="Style5"/>
              <w:widowControl/>
              <w:spacing w:line="240" w:lineRule="auto"/>
              <w:jc w:val="left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lastRenderedPageBreak/>
              <w:t>Ресурсное обеспечение</w:t>
            </w:r>
            <w:r w:rsidR="008F0A3B">
              <w:rPr>
                <w:rStyle w:val="FontStyle48"/>
                <w:sz w:val="24"/>
                <w:szCs w:val="24"/>
              </w:rPr>
              <w:t xml:space="preserve"> </w:t>
            </w:r>
            <w:r w:rsidRPr="002445CE">
              <w:rPr>
                <w:rStyle w:val="FontStyle48"/>
                <w:sz w:val="24"/>
                <w:szCs w:val="24"/>
              </w:rPr>
              <w:t>реализации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737E" w:rsidRPr="00EE4D1D" w:rsidRDefault="00D4737E" w:rsidP="00BD438B">
            <w:pPr>
              <w:pStyle w:val="Style5"/>
              <w:widowControl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 xml:space="preserve">Объем финансирования </w:t>
            </w:r>
            <w:r>
              <w:rPr>
                <w:rStyle w:val="FontStyle48"/>
                <w:sz w:val="24"/>
                <w:szCs w:val="24"/>
              </w:rPr>
              <w:t xml:space="preserve">муниципальной </w:t>
            </w:r>
            <w:r w:rsidRPr="00EE4D1D">
              <w:rPr>
                <w:rStyle w:val="FontStyle48"/>
                <w:sz w:val="24"/>
                <w:szCs w:val="24"/>
              </w:rPr>
              <w:t xml:space="preserve">программы </w:t>
            </w:r>
            <w:r>
              <w:rPr>
                <w:rStyle w:val="FontStyle48"/>
                <w:sz w:val="24"/>
                <w:szCs w:val="24"/>
              </w:rPr>
              <w:t>на период 202</w:t>
            </w:r>
            <w:r w:rsidR="00E46245">
              <w:rPr>
                <w:rStyle w:val="FontStyle48"/>
                <w:sz w:val="24"/>
                <w:szCs w:val="24"/>
              </w:rPr>
              <w:t xml:space="preserve">2 </w:t>
            </w:r>
            <w:r w:rsidR="008F0A3B">
              <w:rPr>
                <w:rStyle w:val="FontStyle48"/>
                <w:sz w:val="24"/>
                <w:szCs w:val="24"/>
              </w:rPr>
              <w:t>г. – 202</w:t>
            </w:r>
            <w:r w:rsidR="00E46245">
              <w:rPr>
                <w:rStyle w:val="FontStyle48"/>
                <w:sz w:val="24"/>
                <w:szCs w:val="24"/>
              </w:rPr>
              <w:t xml:space="preserve">4 </w:t>
            </w:r>
            <w:r>
              <w:rPr>
                <w:rStyle w:val="FontStyle48"/>
                <w:sz w:val="24"/>
                <w:szCs w:val="24"/>
              </w:rPr>
              <w:t xml:space="preserve">г. </w:t>
            </w:r>
            <w:r w:rsidRPr="00EE4D1D">
              <w:rPr>
                <w:rStyle w:val="FontStyle48"/>
                <w:sz w:val="24"/>
                <w:szCs w:val="24"/>
              </w:rPr>
              <w:t>составляет</w:t>
            </w:r>
            <w:r>
              <w:rPr>
                <w:rStyle w:val="FontStyle48"/>
                <w:sz w:val="24"/>
                <w:szCs w:val="24"/>
              </w:rPr>
              <w:t xml:space="preserve"> </w:t>
            </w:r>
            <w:r w:rsidR="00BC2ABD">
              <w:rPr>
                <w:rStyle w:val="FontStyle48"/>
                <w:sz w:val="24"/>
                <w:szCs w:val="24"/>
                <w:u w:val="single"/>
              </w:rPr>
              <w:t>4979,4</w:t>
            </w:r>
            <w:bookmarkStart w:id="0" w:name="_GoBack"/>
            <w:bookmarkEnd w:id="0"/>
            <w:r w:rsidR="00983F07">
              <w:rPr>
                <w:rStyle w:val="FontStyle48"/>
                <w:sz w:val="24"/>
                <w:szCs w:val="24"/>
                <w:u w:val="single"/>
              </w:rPr>
              <w:t xml:space="preserve">,0 </w:t>
            </w:r>
            <w:proofErr w:type="spellStart"/>
            <w:r w:rsidR="00983F07">
              <w:rPr>
                <w:rStyle w:val="FontStyle48"/>
                <w:sz w:val="24"/>
                <w:szCs w:val="24"/>
                <w:u w:val="single"/>
              </w:rPr>
              <w:t>тыс.рублей</w:t>
            </w:r>
            <w:proofErr w:type="spellEnd"/>
            <w:r w:rsidRPr="008F0A3B">
              <w:rPr>
                <w:rStyle w:val="FontStyle48"/>
                <w:sz w:val="24"/>
                <w:szCs w:val="24"/>
                <w:u w:val="single"/>
              </w:rPr>
              <w:t xml:space="preserve">, </w:t>
            </w:r>
            <w:r>
              <w:rPr>
                <w:rStyle w:val="FontStyle48"/>
                <w:sz w:val="24"/>
                <w:szCs w:val="24"/>
              </w:rPr>
              <w:t>из них</w:t>
            </w:r>
            <w:r w:rsidRPr="00EE4D1D">
              <w:rPr>
                <w:rStyle w:val="FontStyle48"/>
                <w:sz w:val="24"/>
                <w:szCs w:val="24"/>
              </w:rPr>
              <w:t>:</w:t>
            </w:r>
          </w:p>
          <w:p w:rsidR="00D4737E" w:rsidRPr="00EE4D1D" w:rsidRDefault="00D4737E" w:rsidP="00BD438B">
            <w:pPr>
              <w:pStyle w:val="Style5"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средства местного бюджета по годам:</w:t>
            </w:r>
          </w:p>
          <w:p w:rsidR="00D4737E" w:rsidRPr="00EE4D1D" w:rsidRDefault="008F0A3B" w:rsidP="00BD438B">
            <w:pPr>
              <w:pStyle w:val="Style5"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202</w:t>
            </w:r>
            <w:r w:rsidR="00E46245">
              <w:rPr>
                <w:rStyle w:val="FontStyle48"/>
                <w:sz w:val="24"/>
                <w:szCs w:val="24"/>
              </w:rPr>
              <w:t>2</w:t>
            </w:r>
            <w:r w:rsidR="00D4737E" w:rsidRPr="00EE4D1D">
              <w:rPr>
                <w:rStyle w:val="FontStyle48"/>
                <w:sz w:val="24"/>
                <w:szCs w:val="24"/>
              </w:rPr>
              <w:tab/>
              <w:t>год –</w:t>
            </w:r>
            <w:r w:rsidR="00D4737E">
              <w:rPr>
                <w:rStyle w:val="FontStyle48"/>
                <w:sz w:val="24"/>
                <w:szCs w:val="24"/>
              </w:rPr>
              <w:t xml:space="preserve"> </w:t>
            </w:r>
            <w:r w:rsidR="002C0123">
              <w:rPr>
                <w:rStyle w:val="FontStyle48"/>
                <w:sz w:val="24"/>
                <w:szCs w:val="24"/>
                <w:u w:val="single"/>
              </w:rPr>
              <w:t>1 </w:t>
            </w:r>
            <w:r w:rsidR="00BC2ABD">
              <w:rPr>
                <w:rStyle w:val="FontStyle48"/>
                <w:sz w:val="24"/>
                <w:szCs w:val="24"/>
                <w:u w:val="single"/>
              </w:rPr>
              <w:t>659</w:t>
            </w:r>
            <w:r w:rsidR="002C0123">
              <w:rPr>
                <w:rStyle w:val="FontStyle48"/>
                <w:sz w:val="24"/>
                <w:szCs w:val="24"/>
                <w:u w:val="single"/>
              </w:rPr>
              <w:t>,</w:t>
            </w:r>
            <w:r w:rsidR="00BC2ABD">
              <w:rPr>
                <w:rStyle w:val="FontStyle48"/>
                <w:sz w:val="24"/>
                <w:szCs w:val="24"/>
                <w:u w:val="single"/>
              </w:rPr>
              <w:t>8</w:t>
            </w:r>
            <w:r w:rsidR="00D4737E" w:rsidRPr="008F0A3B">
              <w:rPr>
                <w:rStyle w:val="FontStyle48"/>
                <w:sz w:val="24"/>
                <w:szCs w:val="24"/>
                <w:u w:val="single"/>
              </w:rPr>
              <w:t xml:space="preserve"> тыс. рублей;</w:t>
            </w:r>
          </w:p>
          <w:p w:rsidR="00D4737E" w:rsidRPr="00EE4D1D" w:rsidRDefault="00D4737E" w:rsidP="00BD438B">
            <w:pPr>
              <w:pStyle w:val="Style5"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202</w:t>
            </w:r>
            <w:r w:rsidR="00E46245">
              <w:rPr>
                <w:rStyle w:val="FontStyle48"/>
                <w:sz w:val="24"/>
                <w:szCs w:val="24"/>
              </w:rPr>
              <w:t>3</w:t>
            </w:r>
            <w:r w:rsidRPr="00EE4D1D">
              <w:rPr>
                <w:rStyle w:val="FontStyle48"/>
                <w:sz w:val="24"/>
                <w:szCs w:val="24"/>
              </w:rPr>
              <w:tab/>
              <w:t xml:space="preserve">год – </w:t>
            </w:r>
            <w:r w:rsidR="002C0123">
              <w:rPr>
                <w:rStyle w:val="FontStyle48"/>
                <w:sz w:val="24"/>
                <w:szCs w:val="24"/>
                <w:u w:val="single"/>
              </w:rPr>
              <w:t>1</w:t>
            </w:r>
            <w:r w:rsidR="00BC2ABD">
              <w:rPr>
                <w:rStyle w:val="FontStyle48"/>
                <w:sz w:val="24"/>
                <w:szCs w:val="24"/>
                <w:u w:val="single"/>
              </w:rPr>
              <w:t> 659,8</w:t>
            </w:r>
            <w:r w:rsidRPr="008F0A3B">
              <w:rPr>
                <w:rStyle w:val="FontStyle48"/>
                <w:sz w:val="24"/>
                <w:szCs w:val="24"/>
                <w:u w:val="single"/>
              </w:rPr>
              <w:t xml:space="preserve"> тыс. рублей;</w:t>
            </w:r>
          </w:p>
          <w:p w:rsidR="00D4737E" w:rsidRPr="00EE4D1D" w:rsidRDefault="00E46245" w:rsidP="00BC2ABD">
            <w:pPr>
              <w:pStyle w:val="Style5"/>
              <w:spacing w:line="240" w:lineRule="auto"/>
              <w:ind w:right="1259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2024</w:t>
            </w:r>
            <w:r w:rsidR="00D4737E" w:rsidRPr="00EE4D1D">
              <w:rPr>
                <w:rStyle w:val="FontStyle48"/>
                <w:sz w:val="24"/>
                <w:szCs w:val="24"/>
              </w:rPr>
              <w:tab/>
              <w:t xml:space="preserve">год – </w:t>
            </w:r>
            <w:r w:rsidR="002C0123">
              <w:rPr>
                <w:rStyle w:val="FontStyle48"/>
                <w:sz w:val="24"/>
                <w:szCs w:val="24"/>
                <w:u w:val="single"/>
              </w:rPr>
              <w:t>1</w:t>
            </w:r>
            <w:r w:rsidR="00BC2ABD">
              <w:rPr>
                <w:rStyle w:val="FontStyle48"/>
                <w:sz w:val="24"/>
                <w:szCs w:val="24"/>
                <w:u w:val="single"/>
              </w:rPr>
              <w:t> 659,8</w:t>
            </w:r>
            <w:r w:rsidR="00D4737E" w:rsidRPr="008F0A3B">
              <w:rPr>
                <w:rStyle w:val="FontStyle48"/>
                <w:sz w:val="24"/>
                <w:szCs w:val="24"/>
                <w:u w:val="single"/>
              </w:rPr>
              <w:t xml:space="preserve"> тыс. рублей.</w:t>
            </w:r>
          </w:p>
        </w:tc>
      </w:tr>
      <w:tr w:rsidR="00D4737E" w:rsidRPr="00EE4D1D" w:rsidTr="008F0A3B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2445CE" w:rsidRDefault="00D4737E" w:rsidP="00BD438B">
            <w:pPr>
              <w:pStyle w:val="Style5"/>
              <w:spacing w:line="240" w:lineRule="auto"/>
              <w:rPr>
                <w:rStyle w:val="FontStyle48"/>
                <w:sz w:val="24"/>
                <w:szCs w:val="24"/>
              </w:rPr>
            </w:pPr>
            <w:r w:rsidRPr="002445CE">
              <w:rPr>
                <w:rStyle w:val="FontStyle48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7E" w:rsidRPr="00EE4D1D" w:rsidRDefault="00D4737E" w:rsidP="00BD438B">
            <w:pPr>
              <w:pStyle w:val="Style5"/>
              <w:spacing w:line="240" w:lineRule="auto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1) Увеличение доли населения Залари</w:t>
            </w:r>
            <w:r w:rsidR="008F0A3B">
              <w:rPr>
                <w:rStyle w:val="FontStyle48"/>
                <w:sz w:val="24"/>
                <w:szCs w:val="24"/>
              </w:rPr>
              <w:t xml:space="preserve">нского района, систематически </w:t>
            </w:r>
            <w:r w:rsidRPr="00EE4D1D">
              <w:rPr>
                <w:rStyle w:val="FontStyle48"/>
                <w:sz w:val="24"/>
                <w:szCs w:val="24"/>
              </w:rPr>
              <w:t>занимающегося физической культурой и</w:t>
            </w:r>
            <w:r w:rsidRPr="00EE4D1D">
              <w:rPr>
                <w:rStyle w:val="FontStyle48"/>
                <w:sz w:val="24"/>
                <w:szCs w:val="24"/>
              </w:rPr>
              <w:br/>
              <w:t xml:space="preserve">спортом, в общей численности населения </w:t>
            </w:r>
            <w:proofErr w:type="spellStart"/>
            <w:r w:rsidRPr="00EE4D1D">
              <w:rPr>
                <w:rStyle w:val="FontStyle48"/>
                <w:sz w:val="24"/>
                <w:szCs w:val="24"/>
              </w:rPr>
              <w:t>Заларинского</w:t>
            </w:r>
            <w:proofErr w:type="spellEnd"/>
            <w:r w:rsidRPr="00EE4D1D">
              <w:rPr>
                <w:rStyle w:val="FontStyle48"/>
                <w:sz w:val="24"/>
                <w:szCs w:val="24"/>
              </w:rPr>
              <w:t xml:space="preserve"> района в</w:t>
            </w:r>
            <w:r w:rsidR="00E46245">
              <w:rPr>
                <w:rStyle w:val="FontStyle48"/>
                <w:sz w:val="24"/>
                <w:szCs w:val="24"/>
              </w:rPr>
              <w:t xml:space="preserve"> </w:t>
            </w:r>
            <w:r w:rsidR="008F0A3B">
              <w:rPr>
                <w:rStyle w:val="FontStyle48"/>
                <w:sz w:val="24"/>
                <w:szCs w:val="24"/>
              </w:rPr>
              <w:t>возрасте 7-79 лет до 50</w:t>
            </w:r>
            <w:r w:rsidR="005F0D2E">
              <w:rPr>
                <w:rStyle w:val="FontStyle48"/>
                <w:sz w:val="24"/>
                <w:szCs w:val="24"/>
              </w:rPr>
              <w:t xml:space="preserve"> </w:t>
            </w:r>
            <w:r w:rsidR="008F0A3B">
              <w:rPr>
                <w:rStyle w:val="FontStyle48"/>
                <w:sz w:val="24"/>
                <w:szCs w:val="24"/>
              </w:rPr>
              <w:t>% в 202</w:t>
            </w:r>
            <w:r w:rsidR="00E46245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году.</w:t>
            </w:r>
          </w:p>
          <w:p w:rsidR="00D4737E" w:rsidRPr="00EE4D1D" w:rsidRDefault="00D4737E" w:rsidP="00BD438B">
            <w:pPr>
              <w:pStyle w:val="Style5"/>
              <w:spacing w:line="240" w:lineRule="auto"/>
              <w:rPr>
                <w:rStyle w:val="FontStyle48"/>
                <w:sz w:val="24"/>
                <w:szCs w:val="24"/>
              </w:rPr>
            </w:pPr>
            <w:r w:rsidRPr="00EE4D1D">
              <w:rPr>
                <w:rStyle w:val="FontStyle48"/>
                <w:sz w:val="24"/>
                <w:szCs w:val="24"/>
              </w:rPr>
              <w:t>2) Увеличение уровня обеспеченности населения спортивными</w:t>
            </w:r>
            <w:r w:rsidRPr="00EE4D1D">
              <w:rPr>
                <w:rStyle w:val="FontStyle48"/>
                <w:sz w:val="24"/>
                <w:szCs w:val="24"/>
              </w:rPr>
              <w:br/>
              <w:t>сооружениями исходя из единовременной пропускной</w:t>
            </w:r>
            <w:r w:rsidRPr="00EE4D1D">
              <w:rPr>
                <w:rStyle w:val="FontStyle48"/>
                <w:sz w:val="24"/>
                <w:szCs w:val="24"/>
              </w:rPr>
              <w:br/>
              <w:t>способнос</w:t>
            </w:r>
            <w:r w:rsidR="008F0A3B">
              <w:rPr>
                <w:rStyle w:val="FontStyle48"/>
                <w:sz w:val="24"/>
                <w:szCs w:val="24"/>
              </w:rPr>
              <w:t>ти объектов спорта до 70</w:t>
            </w:r>
            <w:r w:rsidR="005F0D2E">
              <w:rPr>
                <w:rStyle w:val="FontStyle48"/>
                <w:sz w:val="24"/>
                <w:szCs w:val="24"/>
              </w:rPr>
              <w:t xml:space="preserve"> </w:t>
            </w:r>
            <w:r w:rsidR="008F0A3B">
              <w:rPr>
                <w:rStyle w:val="FontStyle48"/>
                <w:sz w:val="24"/>
                <w:szCs w:val="24"/>
              </w:rPr>
              <w:t>% в 202</w:t>
            </w:r>
            <w:r w:rsidR="00E46245">
              <w:rPr>
                <w:rStyle w:val="FontStyle48"/>
                <w:sz w:val="24"/>
                <w:szCs w:val="24"/>
              </w:rPr>
              <w:t>4</w:t>
            </w:r>
            <w:r w:rsidRPr="00EE4D1D">
              <w:rPr>
                <w:rStyle w:val="FontStyle48"/>
                <w:sz w:val="24"/>
                <w:szCs w:val="24"/>
              </w:rPr>
              <w:t xml:space="preserve"> году.</w:t>
            </w:r>
          </w:p>
          <w:p w:rsidR="00D4737E" w:rsidRPr="00EE4D1D" w:rsidRDefault="00D4737E" w:rsidP="00BD438B">
            <w:r w:rsidRPr="00EE4D1D">
              <w:t>3) Увеличение общей численности участников мероприятий государственной программы в возрасте от 14 до 30 лет до 30% в 202</w:t>
            </w:r>
            <w:r w:rsidR="00E46245">
              <w:t>4</w:t>
            </w:r>
            <w:r w:rsidRPr="00EE4D1D">
              <w:t xml:space="preserve"> году.</w:t>
            </w:r>
          </w:p>
          <w:p w:rsidR="00D4737E" w:rsidRPr="00EE4D1D" w:rsidRDefault="00D4737E" w:rsidP="00BD438B">
            <w:pPr>
              <w:jc w:val="both"/>
            </w:pPr>
            <w:r w:rsidRPr="00EE4D1D">
              <w:t>4) Увеличить количество молодых людей, имеющих возможность для реализации творческого потенциала и получивших поддержку и поощрения в данном направлении с 200 до 700 чел.;</w:t>
            </w:r>
          </w:p>
          <w:p w:rsidR="00D4737E" w:rsidRPr="00EE4D1D" w:rsidRDefault="00D4737E" w:rsidP="00BD438B">
            <w:pPr>
              <w:jc w:val="both"/>
            </w:pPr>
            <w:r w:rsidRPr="00EE4D1D">
              <w:t>5) Увеличить число получателей услуг в сфере патриотического воспитания молодежи до 3000 чел.;</w:t>
            </w:r>
            <w:r>
              <w:t xml:space="preserve"> </w:t>
            </w:r>
            <w:r w:rsidRPr="00EE4D1D">
              <w:t>создать условия для успешной социализации и эффективной самореализации молодежи, качественное развитие потенциала молодежи и его использование в интересах района.</w:t>
            </w:r>
          </w:p>
          <w:p w:rsidR="00D4737E" w:rsidRPr="00EE4D1D" w:rsidRDefault="00D4737E" w:rsidP="00BD438B">
            <w:pPr>
              <w:pStyle w:val="Style5"/>
              <w:spacing w:line="240" w:lineRule="auto"/>
            </w:pPr>
            <w:r w:rsidRPr="00EE4D1D">
              <w:t>6) Увеличение количества молодых людей в возрасте от 14 до 30 лет, принимающих участие в добровольческой (волонтерской) деятельности до 2000 человек в 202</w:t>
            </w:r>
            <w:r w:rsidR="00E46245">
              <w:t>4</w:t>
            </w:r>
            <w:r w:rsidRPr="00EE4D1D">
              <w:t xml:space="preserve"> году.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7) Увеличение удельного веса численности молодежи, принявшей участие в мероприятиях по профилактике социально-негативных явлений, к общей численности молодежи Иркутской области до 50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8) Снижение доли детей и подростков в возрасте до 14 лет, зарегистрированных с диагнозом «синдром зависимости от наркотических средств (наркомания), «пагубное (с вредными последствиями) употребление наркотических средств», 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 впервые в жизни, в общем количестве детей и подростков в возрасте до 14 лет до 0,0005 %.</w:t>
            </w:r>
          </w:p>
          <w:p w:rsidR="00D4737E" w:rsidRPr="00EE4D1D" w:rsidRDefault="00D4737E" w:rsidP="00BD43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9) Увеличение доли больных наркоманией, прошедших лечение и реабилитацию, длительность </w:t>
            </w:r>
            <w:proofErr w:type="gramStart"/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ремиссии</w:t>
            </w:r>
            <w:proofErr w:type="gramEnd"/>
            <w:r w:rsidRPr="00EE4D1D">
              <w:rPr>
                <w:rFonts w:ascii="Times New Roman" w:hAnsi="Times New Roman" w:cs="Times New Roman"/>
                <w:sz w:val="24"/>
                <w:szCs w:val="24"/>
              </w:rPr>
              <w:t xml:space="preserve"> у которых составляет не менее 1 года, по отношению к общему числу больных наркоманией, прошедших лечение и реабилитацию до 17</w:t>
            </w:r>
            <w:r w:rsidR="00E4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D1D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D4737E" w:rsidRPr="00EE4D1D" w:rsidRDefault="00D4737E" w:rsidP="00BD438B">
            <w:pPr>
              <w:pStyle w:val="Style5"/>
              <w:spacing w:line="240" w:lineRule="auto"/>
              <w:rPr>
                <w:rStyle w:val="FontStyle48"/>
                <w:sz w:val="24"/>
                <w:szCs w:val="24"/>
              </w:rPr>
            </w:pPr>
            <w:r w:rsidRPr="00EE4D1D">
              <w:t>10) Увеличение доли больных наркоманией, прошедших лечение и реабилитацию, по отношению к общему числу больных наркоманией до 20</w:t>
            </w:r>
            <w:r w:rsidR="00E46245">
              <w:t xml:space="preserve"> </w:t>
            </w:r>
            <w:r w:rsidRPr="00EE4D1D">
              <w:t>%</w:t>
            </w:r>
          </w:p>
        </w:tc>
      </w:tr>
    </w:tbl>
    <w:p w:rsidR="000005AB" w:rsidRDefault="000005A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8F0A3B" w:rsidRDefault="008F0A3B"/>
    <w:p w:rsidR="00085496" w:rsidRDefault="00085496"/>
    <w:p w:rsidR="008F0A3B" w:rsidRDefault="008F0A3B"/>
    <w:p w:rsidR="008F0A3B" w:rsidRDefault="008F0A3B"/>
    <w:sectPr w:rsidR="008F0A3B" w:rsidSect="00935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609B"/>
    <w:multiLevelType w:val="hybridMultilevel"/>
    <w:tmpl w:val="9F447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07699"/>
    <w:multiLevelType w:val="hybridMultilevel"/>
    <w:tmpl w:val="22545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6C7E"/>
    <w:multiLevelType w:val="hybridMultilevel"/>
    <w:tmpl w:val="B930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06E69"/>
    <w:multiLevelType w:val="hybridMultilevel"/>
    <w:tmpl w:val="24983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46C93"/>
    <w:multiLevelType w:val="hybridMultilevel"/>
    <w:tmpl w:val="1D42F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21304"/>
    <w:multiLevelType w:val="hybridMultilevel"/>
    <w:tmpl w:val="68527450"/>
    <w:lvl w:ilvl="0" w:tplc="CCA0B37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F6EB8"/>
    <w:multiLevelType w:val="hybridMultilevel"/>
    <w:tmpl w:val="C26E8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94FF7"/>
    <w:multiLevelType w:val="hybridMultilevel"/>
    <w:tmpl w:val="CE960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ED39F9"/>
    <w:multiLevelType w:val="hybridMultilevel"/>
    <w:tmpl w:val="2996B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95"/>
    <w:rsid w:val="000005AB"/>
    <w:rsid w:val="00085496"/>
    <w:rsid w:val="002C0123"/>
    <w:rsid w:val="002D7595"/>
    <w:rsid w:val="005F0D2E"/>
    <w:rsid w:val="008F0A3B"/>
    <w:rsid w:val="00935987"/>
    <w:rsid w:val="00983F07"/>
    <w:rsid w:val="00BC2ABD"/>
    <w:rsid w:val="00D4737E"/>
    <w:rsid w:val="00E46245"/>
    <w:rsid w:val="00F7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4737E"/>
    <w:pPr>
      <w:jc w:val="both"/>
    </w:pPr>
  </w:style>
  <w:style w:type="paragraph" w:customStyle="1" w:styleId="Style3">
    <w:name w:val="Style3"/>
    <w:basedOn w:val="a"/>
    <w:uiPriority w:val="99"/>
    <w:rsid w:val="00D4737E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D4737E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D4737E"/>
    <w:pPr>
      <w:spacing w:line="250" w:lineRule="exact"/>
      <w:jc w:val="both"/>
    </w:pPr>
  </w:style>
  <w:style w:type="paragraph" w:customStyle="1" w:styleId="Style7">
    <w:name w:val="Style7"/>
    <w:basedOn w:val="a"/>
    <w:uiPriority w:val="99"/>
    <w:rsid w:val="00D4737E"/>
  </w:style>
  <w:style w:type="character" w:customStyle="1" w:styleId="FontStyle47">
    <w:name w:val="Font Style47"/>
    <w:basedOn w:val="a0"/>
    <w:uiPriority w:val="99"/>
    <w:rsid w:val="00D4737E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D4737E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rsid w:val="00D473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76">
    <w:name w:val="Font Style76"/>
    <w:basedOn w:val="a0"/>
    <w:uiPriority w:val="99"/>
    <w:rsid w:val="00935987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935987"/>
    <w:pPr>
      <w:spacing w:line="257" w:lineRule="exact"/>
      <w:ind w:firstLine="572"/>
      <w:jc w:val="both"/>
    </w:pPr>
  </w:style>
  <w:style w:type="character" w:customStyle="1" w:styleId="FontStyle49">
    <w:name w:val="Font Style49"/>
    <w:basedOn w:val="a0"/>
    <w:uiPriority w:val="99"/>
    <w:rsid w:val="00935987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935987"/>
    <w:pPr>
      <w:spacing w:line="224" w:lineRule="exact"/>
      <w:jc w:val="center"/>
    </w:pPr>
  </w:style>
  <w:style w:type="paragraph" w:customStyle="1" w:styleId="Style20">
    <w:name w:val="Style20"/>
    <w:basedOn w:val="a"/>
    <w:uiPriority w:val="99"/>
    <w:rsid w:val="00935987"/>
  </w:style>
  <w:style w:type="paragraph" w:customStyle="1" w:styleId="Style21">
    <w:name w:val="Style21"/>
    <w:basedOn w:val="a"/>
    <w:uiPriority w:val="99"/>
    <w:rsid w:val="00935987"/>
    <w:pPr>
      <w:spacing w:line="123" w:lineRule="exact"/>
      <w:jc w:val="center"/>
    </w:pPr>
  </w:style>
  <w:style w:type="paragraph" w:customStyle="1" w:styleId="Style23">
    <w:name w:val="Style23"/>
    <w:basedOn w:val="a"/>
    <w:uiPriority w:val="99"/>
    <w:rsid w:val="00935987"/>
  </w:style>
  <w:style w:type="paragraph" w:customStyle="1" w:styleId="Style24">
    <w:name w:val="Style24"/>
    <w:basedOn w:val="a"/>
    <w:uiPriority w:val="99"/>
    <w:rsid w:val="00935987"/>
    <w:pPr>
      <w:jc w:val="center"/>
    </w:pPr>
  </w:style>
  <w:style w:type="character" w:customStyle="1" w:styleId="FontStyle50">
    <w:name w:val="Font Style50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pacing w:val="10"/>
      <w:sz w:val="10"/>
      <w:szCs w:val="10"/>
    </w:rPr>
  </w:style>
  <w:style w:type="character" w:customStyle="1" w:styleId="FontStyle51">
    <w:name w:val="Font Style51"/>
    <w:basedOn w:val="a0"/>
    <w:uiPriority w:val="99"/>
    <w:rsid w:val="00935987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73">
    <w:name w:val="Font Style73"/>
    <w:basedOn w:val="a0"/>
    <w:uiPriority w:val="99"/>
    <w:rsid w:val="00935987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55">
    <w:name w:val="Font Style55"/>
    <w:basedOn w:val="a0"/>
    <w:uiPriority w:val="99"/>
    <w:rsid w:val="00935987"/>
    <w:rPr>
      <w:rFonts w:ascii="Times New Roman" w:hAnsi="Times New Roman" w:cs="Times New Roman"/>
      <w:color w:val="000000"/>
      <w:w w:val="250"/>
      <w:sz w:val="8"/>
      <w:szCs w:val="8"/>
    </w:rPr>
  </w:style>
  <w:style w:type="character" w:customStyle="1" w:styleId="FontStyle56">
    <w:name w:val="Font Style56"/>
    <w:basedOn w:val="a0"/>
    <w:uiPriority w:val="99"/>
    <w:rsid w:val="00935987"/>
    <w:rPr>
      <w:rFonts w:ascii="Garamond" w:hAnsi="Garamond" w:cs="Garamond"/>
      <w:b/>
      <w:bCs/>
      <w:color w:val="000000"/>
      <w:sz w:val="20"/>
      <w:szCs w:val="20"/>
    </w:rPr>
  </w:style>
  <w:style w:type="character" w:customStyle="1" w:styleId="FontStyle58">
    <w:name w:val="Font Style58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z w:val="8"/>
      <w:szCs w:val="8"/>
    </w:rPr>
  </w:style>
  <w:style w:type="character" w:customStyle="1" w:styleId="FontStyle60">
    <w:name w:val="Font Style60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64">
    <w:name w:val="Font Style64"/>
    <w:basedOn w:val="a0"/>
    <w:uiPriority w:val="99"/>
    <w:rsid w:val="00935987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0">
    <w:name w:val="Font Style70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pacing w:val="10"/>
      <w:sz w:val="20"/>
      <w:szCs w:val="20"/>
    </w:rPr>
  </w:style>
  <w:style w:type="character" w:customStyle="1" w:styleId="FontStyle63">
    <w:name w:val="Font Style63"/>
    <w:basedOn w:val="a0"/>
    <w:uiPriority w:val="99"/>
    <w:rsid w:val="00935987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65">
    <w:name w:val="Font Style65"/>
    <w:basedOn w:val="a0"/>
    <w:uiPriority w:val="99"/>
    <w:rsid w:val="00935987"/>
    <w:rPr>
      <w:rFonts w:ascii="Constantia" w:hAnsi="Constantia" w:cs="Constantia"/>
      <w:b/>
      <w:bCs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35987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935987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ConsPlusTitle">
    <w:name w:val="ConsPlusTitle"/>
    <w:rsid w:val="00935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598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935987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4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496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4737E"/>
    <w:pPr>
      <w:jc w:val="both"/>
    </w:pPr>
  </w:style>
  <w:style w:type="paragraph" w:customStyle="1" w:styleId="Style3">
    <w:name w:val="Style3"/>
    <w:basedOn w:val="a"/>
    <w:uiPriority w:val="99"/>
    <w:rsid w:val="00D4737E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D4737E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D4737E"/>
    <w:pPr>
      <w:spacing w:line="250" w:lineRule="exact"/>
      <w:jc w:val="both"/>
    </w:pPr>
  </w:style>
  <w:style w:type="paragraph" w:customStyle="1" w:styleId="Style7">
    <w:name w:val="Style7"/>
    <w:basedOn w:val="a"/>
    <w:uiPriority w:val="99"/>
    <w:rsid w:val="00D4737E"/>
  </w:style>
  <w:style w:type="character" w:customStyle="1" w:styleId="FontStyle47">
    <w:name w:val="Font Style47"/>
    <w:basedOn w:val="a0"/>
    <w:uiPriority w:val="99"/>
    <w:rsid w:val="00D4737E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D4737E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rsid w:val="00D473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76">
    <w:name w:val="Font Style76"/>
    <w:basedOn w:val="a0"/>
    <w:uiPriority w:val="99"/>
    <w:rsid w:val="00935987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935987"/>
    <w:pPr>
      <w:spacing w:line="257" w:lineRule="exact"/>
      <w:ind w:firstLine="572"/>
      <w:jc w:val="both"/>
    </w:pPr>
  </w:style>
  <w:style w:type="character" w:customStyle="1" w:styleId="FontStyle49">
    <w:name w:val="Font Style49"/>
    <w:basedOn w:val="a0"/>
    <w:uiPriority w:val="99"/>
    <w:rsid w:val="00935987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935987"/>
    <w:pPr>
      <w:spacing w:line="224" w:lineRule="exact"/>
      <w:jc w:val="center"/>
    </w:pPr>
  </w:style>
  <w:style w:type="paragraph" w:customStyle="1" w:styleId="Style20">
    <w:name w:val="Style20"/>
    <w:basedOn w:val="a"/>
    <w:uiPriority w:val="99"/>
    <w:rsid w:val="00935987"/>
  </w:style>
  <w:style w:type="paragraph" w:customStyle="1" w:styleId="Style21">
    <w:name w:val="Style21"/>
    <w:basedOn w:val="a"/>
    <w:uiPriority w:val="99"/>
    <w:rsid w:val="00935987"/>
    <w:pPr>
      <w:spacing w:line="123" w:lineRule="exact"/>
      <w:jc w:val="center"/>
    </w:pPr>
  </w:style>
  <w:style w:type="paragraph" w:customStyle="1" w:styleId="Style23">
    <w:name w:val="Style23"/>
    <w:basedOn w:val="a"/>
    <w:uiPriority w:val="99"/>
    <w:rsid w:val="00935987"/>
  </w:style>
  <w:style w:type="paragraph" w:customStyle="1" w:styleId="Style24">
    <w:name w:val="Style24"/>
    <w:basedOn w:val="a"/>
    <w:uiPriority w:val="99"/>
    <w:rsid w:val="00935987"/>
    <w:pPr>
      <w:jc w:val="center"/>
    </w:pPr>
  </w:style>
  <w:style w:type="character" w:customStyle="1" w:styleId="FontStyle50">
    <w:name w:val="Font Style50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pacing w:val="10"/>
      <w:sz w:val="10"/>
      <w:szCs w:val="10"/>
    </w:rPr>
  </w:style>
  <w:style w:type="character" w:customStyle="1" w:styleId="FontStyle51">
    <w:name w:val="Font Style51"/>
    <w:basedOn w:val="a0"/>
    <w:uiPriority w:val="99"/>
    <w:rsid w:val="00935987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73">
    <w:name w:val="Font Style73"/>
    <w:basedOn w:val="a0"/>
    <w:uiPriority w:val="99"/>
    <w:rsid w:val="00935987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55">
    <w:name w:val="Font Style55"/>
    <w:basedOn w:val="a0"/>
    <w:uiPriority w:val="99"/>
    <w:rsid w:val="00935987"/>
    <w:rPr>
      <w:rFonts w:ascii="Times New Roman" w:hAnsi="Times New Roman" w:cs="Times New Roman"/>
      <w:color w:val="000000"/>
      <w:w w:val="250"/>
      <w:sz w:val="8"/>
      <w:szCs w:val="8"/>
    </w:rPr>
  </w:style>
  <w:style w:type="character" w:customStyle="1" w:styleId="FontStyle56">
    <w:name w:val="Font Style56"/>
    <w:basedOn w:val="a0"/>
    <w:uiPriority w:val="99"/>
    <w:rsid w:val="00935987"/>
    <w:rPr>
      <w:rFonts w:ascii="Garamond" w:hAnsi="Garamond" w:cs="Garamond"/>
      <w:b/>
      <w:bCs/>
      <w:color w:val="000000"/>
      <w:sz w:val="20"/>
      <w:szCs w:val="20"/>
    </w:rPr>
  </w:style>
  <w:style w:type="character" w:customStyle="1" w:styleId="FontStyle58">
    <w:name w:val="Font Style58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z w:val="8"/>
      <w:szCs w:val="8"/>
    </w:rPr>
  </w:style>
  <w:style w:type="character" w:customStyle="1" w:styleId="FontStyle60">
    <w:name w:val="Font Style60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64">
    <w:name w:val="Font Style64"/>
    <w:basedOn w:val="a0"/>
    <w:uiPriority w:val="99"/>
    <w:rsid w:val="00935987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0">
    <w:name w:val="Font Style70"/>
    <w:basedOn w:val="a0"/>
    <w:uiPriority w:val="99"/>
    <w:rsid w:val="00935987"/>
    <w:rPr>
      <w:rFonts w:ascii="Times New Roman" w:hAnsi="Times New Roman" w:cs="Times New Roman"/>
      <w:b/>
      <w:bCs/>
      <w:i/>
      <w:iCs/>
      <w:color w:val="000000"/>
      <w:spacing w:val="10"/>
      <w:sz w:val="20"/>
      <w:szCs w:val="20"/>
    </w:rPr>
  </w:style>
  <w:style w:type="character" w:customStyle="1" w:styleId="FontStyle63">
    <w:name w:val="Font Style63"/>
    <w:basedOn w:val="a0"/>
    <w:uiPriority w:val="99"/>
    <w:rsid w:val="00935987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65">
    <w:name w:val="Font Style65"/>
    <w:basedOn w:val="a0"/>
    <w:uiPriority w:val="99"/>
    <w:rsid w:val="00935987"/>
    <w:rPr>
      <w:rFonts w:ascii="Constantia" w:hAnsi="Constantia" w:cs="Constantia"/>
      <w:b/>
      <w:bCs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35987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935987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ConsPlusTitle">
    <w:name w:val="ConsPlusTitle"/>
    <w:rsid w:val="00935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598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935987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4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49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Арыкова</dc:creator>
  <cp:keywords/>
  <dc:description/>
  <cp:lastModifiedBy>Ольга Сергеевна Галеева</cp:lastModifiedBy>
  <cp:revision>7</cp:revision>
  <cp:lastPrinted>2020-11-17T08:08:00Z</cp:lastPrinted>
  <dcterms:created xsi:type="dcterms:W3CDTF">2020-11-17T05:55:00Z</dcterms:created>
  <dcterms:modified xsi:type="dcterms:W3CDTF">2021-12-15T06:09:00Z</dcterms:modified>
</cp:coreProperties>
</file>